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0B09F6" w:rsidRPr="0070216D" w:rsidRDefault="000B09F6" w:rsidP="0070216D">
      <w:pPr>
        <w:pStyle w:val="31"/>
        <w:framePr w:w="9897" w:h="1441" w:wrap="around" w:x="1435" w:y="270"/>
        <w:widowControl w:val="0"/>
        <w:rPr>
          <w:rFonts w:ascii="Arial" w:hAnsi="Arial" w:cs="Arial"/>
          <w:b w:val="0"/>
          <w:sz w:val="24"/>
          <w:szCs w:val="24"/>
        </w:rPr>
      </w:pPr>
      <w:r w:rsidRPr="0070216D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0B09F6" w:rsidRPr="0070216D" w:rsidRDefault="000B09F6" w:rsidP="0070216D">
      <w:pPr>
        <w:pStyle w:val="31"/>
        <w:framePr w:w="9897" w:h="1441" w:wrap="around" w:x="1435" w:y="270"/>
        <w:widowControl w:val="0"/>
        <w:rPr>
          <w:rFonts w:ascii="Arial" w:hAnsi="Arial" w:cs="Arial"/>
          <w:b w:val="0"/>
          <w:sz w:val="24"/>
          <w:szCs w:val="24"/>
        </w:rPr>
      </w:pPr>
      <w:r w:rsidRPr="0070216D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70216D" w:rsidRDefault="000B09F6" w:rsidP="0070216D">
      <w:pPr>
        <w:pStyle w:val="1"/>
        <w:keepNext w:val="0"/>
        <w:framePr w:w="9897" w:h="1441" w:wrap="around" w:x="1435" w:y="270"/>
        <w:widowControl w:val="0"/>
        <w:rPr>
          <w:rFonts w:ascii="Arial" w:hAnsi="Arial" w:cs="Arial"/>
          <w:b w:val="0"/>
          <w:sz w:val="24"/>
          <w:szCs w:val="24"/>
        </w:rPr>
      </w:pPr>
      <w:r w:rsidRPr="0070216D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0B09F6" w:rsidRPr="0070216D" w:rsidRDefault="000B09F6" w:rsidP="0070216D">
      <w:pPr>
        <w:framePr w:w="9897" w:h="1441" w:hSpace="180" w:wrap="around" w:vAnchor="text" w:hAnchor="page" w:x="1435" w:y="270"/>
        <w:widowControl w:val="0"/>
        <w:jc w:val="center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ПОСТАНОВЛЕНИЕ</w:t>
      </w:r>
    </w:p>
    <w:p w:rsidR="0070216D" w:rsidRPr="0070216D" w:rsidRDefault="0070216D" w:rsidP="0070216D">
      <w:pPr>
        <w:widowControl w:val="0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    21.03.2024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70216D">
        <w:rPr>
          <w:rFonts w:ascii="Arial" w:hAnsi="Arial" w:cs="Arial"/>
          <w:sz w:val="24"/>
          <w:szCs w:val="24"/>
        </w:rPr>
        <w:t xml:space="preserve">          № 457 </w:t>
      </w:r>
    </w:p>
    <w:p w:rsidR="0070216D" w:rsidRDefault="0070216D" w:rsidP="0070216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г. Железногорск</w:t>
      </w:r>
    </w:p>
    <w:p w:rsidR="0070216D" w:rsidRPr="0070216D" w:rsidRDefault="0070216D" w:rsidP="0070216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63EA8" w:rsidRPr="0070216D" w:rsidRDefault="000F5D10" w:rsidP="002D00FB">
      <w:pPr>
        <w:pStyle w:val="ConsTitle"/>
        <w:jc w:val="both"/>
        <w:rPr>
          <w:rFonts w:cs="Arial"/>
          <w:b w:val="0"/>
          <w:sz w:val="24"/>
          <w:szCs w:val="24"/>
        </w:rPr>
      </w:pPr>
      <w:r w:rsidRPr="0070216D">
        <w:rPr>
          <w:rFonts w:cs="Arial"/>
          <w:b w:val="0"/>
          <w:sz w:val="24"/>
          <w:szCs w:val="24"/>
        </w:rPr>
        <w:t xml:space="preserve">О </w:t>
      </w:r>
      <w:proofErr w:type="gramStart"/>
      <w:r w:rsidRPr="0070216D">
        <w:rPr>
          <w:rFonts w:cs="Arial"/>
          <w:b w:val="0"/>
          <w:sz w:val="24"/>
          <w:szCs w:val="24"/>
        </w:rPr>
        <w:t>внесении</w:t>
      </w:r>
      <w:proofErr w:type="gramEnd"/>
      <w:r w:rsidRPr="0070216D">
        <w:rPr>
          <w:rFonts w:cs="Arial"/>
          <w:b w:val="0"/>
          <w:sz w:val="24"/>
          <w:szCs w:val="24"/>
        </w:rPr>
        <w:t xml:space="preserve"> изменений в постановление Администрации ЗАТО г. Железногорск от 30.11.2017 № 2069 "</w:t>
      </w:r>
      <w:r w:rsidR="00FA7BA5" w:rsidRPr="0070216D">
        <w:rPr>
          <w:rFonts w:cs="Arial"/>
          <w:b w:val="0"/>
          <w:sz w:val="24"/>
          <w:szCs w:val="24"/>
        </w:rPr>
        <w:t xml:space="preserve">Об утверждении муниципальной программы </w:t>
      </w:r>
      <w:r w:rsidR="007438B8" w:rsidRPr="0070216D">
        <w:rPr>
          <w:rFonts w:cs="Arial"/>
          <w:b w:val="0"/>
          <w:sz w:val="24"/>
          <w:szCs w:val="24"/>
        </w:rPr>
        <w:t>«</w:t>
      </w:r>
      <w:r w:rsidR="00FA7BA5" w:rsidRPr="0070216D">
        <w:rPr>
          <w:rFonts w:cs="Arial"/>
          <w:b w:val="0"/>
          <w:sz w:val="24"/>
          <w:szCs w:val="24"/>
        </w:rPr>
        <w:t>Формирование современной городской среды</w:t>
      </w:r>
      <w:r w:rsidR="00F7630E" w:rsidRPr="0070216D">
        <w:rPr>
          <w:rFonts w:cs="Arial"/>
          <w:b w:val="0"/>
          <w:sz w:val="24"/>
          <w:szCs w:val="24"/>
        </w:rPr>
        <w:t xml:space="preserve"> на 2018-2026</w:t>
      </w:r>
      <w:r w:rsidR="00E260C5" w:rsidRPr="0070216D">
        <w:rPr>
          <w:rFonts w:cs="Arial"/>
          <w:b w:val="0"/>
          <w:sz w:val="24"/>
          <w:szCs w:val="24"/>
        </w:rPr>
        <w:t xml:space="preserve"> годы</w:t>
      </w:r>
      <w:r w:rsidR="007438B8" w:rsidRPr="0070216D">
        <w:rPr>
          <w:rFonts w:cs="Arial"/>
          <w:b w:val="0"/>
          <w:sz w:val="24"/>
          <w:szCs w:val="24"/>
        </w:rPr>
        <w:t>»</w:t>
      </w:r>
      <w:r w:rsidR="009D046F" w:rsidRPr="0070216D">
        <w:rPr>
          <w:rFonts w:cs="Arial"/>
          <w:b w:val="0"/>
          <w:sz w:val="24"/>
          <w:szCs w:val="24"/>
        </w:rPr>
        <w:t xml:space="preserve"> </w:t>
      </w:r>
      <w:r w:rsidRPr="0070216D">
        <w:rPr>
          <w:rFonts w:cs="Arial"/>
          <w:b w:val="0"/>
          <w:sz w:val="24"/>
          <w:szCs w:val="24"/>
        </w:rPr>
        <w:t>"</w:t>
      </w:r>
    </w:p>
    <w:p w:rsidR="00B63EA8" w:rsidRPr="0070216D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70216D" w:rsidRDefault="00F7630E" w:rsidP="00F763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70216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70216D">
        <w:rPr>
          <w:rFonts w:ascii="Arial" w:hAnsi="Arial" w:cs="Arial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70216D" w:rsidRDefault="000B09F6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70216D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70216D">
        <w:rPr>
          <w:rFonts w:cs="Arial"/>
          <w:b w:val="0"/>
          <w:sz w:val="24"/>
          <w:szCs w:val="24"/>
        </w:rPr>
        <w:t>ПОСТАНОВЛЯЮ:</w:t>
      </w:r>
    </w:p>
    <w:p w:rsidR="00D531C7" w:rsidRPr="0070216D" w:rsidRDefault="00D531C7" w:rsidP="00D531C7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7630E" w:rsidRPr="0070216D" w:rsidRDefault="00F7630E" w:rsidP="00F763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70216D">
        <w:rPr>
          <w:rFonts w:ascii="Arial" w:hAnsi="Arial" w:cs="Arial"/>
          <w:sz w:val="24"/>
          <w:szCs w:val="24"/>
        </w:rPr>
        <w:t>ной городской среды на 2018-2026</w:t>
      </w:r>
      <w:r w:rsidRPr="0070216D">
        <w:rPr>
          <w:rFonts w:ascii="Arial" w:hAnsi="Arial" w:cs="Arial"/>
          <w:sz w:val="24"/>
          <w:szCs w:val="24"/>
        </w:rPr>
        <w:t xml:space="preserve"> годы»":</w:t>
      </w:r>
    </w:p>
    <w:p w:rsidR="00F7630E" w:rsidRPr="0070216D" w:rsidRDefault="00F7630E" w:rsidP="00F7630E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216D">
        <w:rPr>
          <w:rFonts w:cs="Arial"/>
          <w:b w:val="0"/>
          <w:sz w:val="24"/>
          <w:szCs w:val="24"/>
        </w:rPr>
        <w:t xml:space="preserve">1.1. В </w:t>
      </w:r>
      <w:proofErr w:type="gramStart"/>
      <w:r w:rsidRPr="0070216D">
        <w:rPr>
          <w:rFonts w:cs="Arial"/>
          <w:b w:val="0"/>
          <w:sz w:val="24"/>
          <w:szCs w:val="24"/>
        </w:rPr>
        <w:t>приложении</w:t>
      </w:r>
      <w:proofErr w:type="gramEnd"/>
      <w:r w:rsidRPr="0070216D">
        <w:rPr>
          <w:rFonts w:cs="Arial"/>
          <w:b w:val="0"/>
          <w:sz w:val="24"/>
          <w:szCs w:val="24"/>
        </w:rPr>
        <w:t xml:space="preserve"> </w:t>
      </w:r>
      <w:r w:rsidR="00D06FC3" w:rsidRPr="0070216D">
        <w:rPr>
          <w:rFonts w:cs="Arial"/>
          <w:b w:val="0"/>
          <w:sz w:val="24"/>
          <w:szCs w:val="24"/>
        </w:rPr>
        <w:t xml:space="preserve">№1 </w:t>
      </w:r>
      <w:r w:rsidRPr="0070216D">
        <w:rPr>
          <w:rFonts w:cs="Arial"/>
          <w:b w:val="0"/>
          <w:sz w:val="24"/>
          <w:szCs w:val="24"/>
        </w:rPr>
        <w:t>к постановлению строку 5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F7630E" w:rsidRPr="0070216D" w:rsidTr="002225B2">
        <w:trPr>
          <w:trHeight w:val="598"/>
        </w:trPr>
        <w:tc>
          <w:tcPr>
            <w:tcW w:w="4111" w:type="dxa"/>
            <w:vAlign w:val="center"/>
          </w:tcPr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5A5" w:rsidRPr="0070216D" w:rsidRDefault="00B715A5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30E" w:rsidRPr="0070216D" w:rsidRDefault="00F7630E" w:rsidP="00B715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245" w:type="dxa"/>
            <w:vAlign w:val="center"/>
          </w:tcPr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В реализации Программы подпрограммы не выделяются.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F7630E" w:rsidRPr="0070216D" w:rsidRDefault="00F7630E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1. Создание условий для вовлечения граждан и организаций в процесс формирования современной городской среды;</w:t>
            </w:r>
          </w:p>
          <w:p w:rsidR="00F7630E" w:rsidRPr="0070216D" w:rsidRDefault="00F7630E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2.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2026 года, в соответствии с требованиями правил благоустройства;</w:t>
            </w:r>
          </w:p>
          <w:p w:rsidR="00F7630E" w:rsidRPr="0070216D" w:rsidRDefault="00F7630E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3. Расходы на реализацию мероприятий по благоустройству, направленных на формирование современной городской среды;</w:t>
            </w:r>
          </w:p>
          <w:p w:rsidR="00F7630E" w:rsidRPr="0070216D" w:rsidRDefault="00F7630E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4.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благоустройства;</w:t>
            </w:r>
          </w:p>
          <w:p w:rsidR="00F7630E" w:rsidRPr="0070216D" w:rsidRDefault="00341E1A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5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. Реализация комплекса мероприятий по благоустройству по результатам Всероссийского конкурса лучших проектов создания комфортной городской среды;</w:t>
            </w:r>
          </w:p>
          <w:p w:rsidR="00F7630E" w:rsidRPr="0070216D" w:rsidRDefault="00341E1A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6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. Расходы на реализацию мероприятий по благоустройству территорий;</w:t>
            </w:r>
          </w:p>
          <w:p w:rsidR="00F7630E" w:rsidRPr="0070216D" w:rsidRDefault="00341E1A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7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 xml:space="preserve">. Резерв средств на исполнение условий соглашений о предоставлении межбюджетных трансфертов из вышестоящего бюджета в </w:t>
            </w:r>
            <w:r w:rsidR="00D14370" w:rsidRPr="0070216D">
              <w:rPr>
                <w:rFonts w:ascii="Arial" w:hAnsi="Arial" w:cs="Arial"/>
                <w:sz w:val="24"/>
                <w:szCs w:val="24"/>
              </w:rPr>
              <w:t>рамках муниципальной программы «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Формирование современной го</w:t>
            </w:r>
            <w:r w:rsidR="00D14370" w:rsidRPr="0070216D">
              <w:rPr>
                <w:rFonts w:ascii="Arial" w:hAnsi="Arial" w:cs="Arial"/>
                <w:sz w:val="24"/>
                <w:szCs w:val="24"/>
              </w:rPr>
              <w:t>родской среды на 2018-2026 годы»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630E" w:rsidRPr="0070216D" w:rsidRDefault="00341E1A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8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. Расходы на благоустр</w:t>
            </w:r>
            <w:r w:rsidR="00D14370" w:rsidRPr="0070216D">
              <w:rPr>
                <w:rFonts w:ascii="Arial" w:hAnsi="Arial" w:cs="Arial"/>
                <w:sz w:val="24"/>
                <w:szCs w:val="24"/>
              </w:rPr>
              <w:t>ойство общественной территории «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Бульвар Андреева ул. Андреева на участке от ул. Школьная до ул. Кирова</w:t>
            </w:r>
            <w:r w:rsidR="00D14370" w:rsidRPr="0070216D">
              <w:rPr>
                <w:rFonts w:ascii="Arial" w:hAnsi="Arial" w:cs="Arial"/>
                <w:sz w:val="24"/>
                <w:szCs w:val="24"/>
              </w:rPr>
              <w:t>»</w:t>
            </w:r>
            <w:r w:rsidR="005765AA" w:rsidRPr="007021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94D9F" w:rsidRPr="0070216D" w:rsidRDefault="00794D9F" w:rsidP="00F76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9. Расходы на благоустройство улицы Ленина</w:t>
            </w:r>
          </w:p>
        </w:tc>
      </w:tr>
    </w:tbl>
    <w:p w:rsidR="00F7630E" w:rsidRPr="0070216D" w:rsidRDefault="00F7630E" w:rsidP="00F7630E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216D">
        <w:rPr>
          <w:rFonts w:cs="Arial"/>
          <w:b w:val="0"/>
          <w:sz w:val="24"/>
          <w:szCs w:val="24"/>
        </w:rPr>
        <w:t>».</w:t>
      </w:r>
    </w:p>
    <w:p w:rsidR="00F7630E" w:rsidRPr="0070216D" w:rsidRDefault="00F7630E" w:rsidP="00F7630E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216D">
        <w:rPr>
          <w:rFonts w:cs="Arial"/>
          <w:b w:val="0"/>
          <w:sz w:val="24"/>
          <w:szCs w:val="24"/>
        </w:rPr>
        <w:t xml:space="preserve">1.2. В </w:t>
      </w:r>
      <w:proofErr w:type="gramStart"/>
      <w:r w:rsidRPr="0070216D">
        <w:rPr>
          <w:rFonts w:cs="Arial"/>
          <w:b w:val="0"/>
          <w:sz w:val="24"/>
          <w:szCs w:val="24"/>
        </w:rPr>
        <w:t>приложении</w:t>
      </w:r>
      <w:proofErr w:type="gramEnd"/>
      <w:r w:rsidRPr="0070216D">
        <w:rPr>
          <w:rFonts w:cs="Arial"/>
          <w:b w:val="0"/>
          <w:sz w:val="24"/>
          <w:szCs w:val="24"/>
        </w:rPr>
        <w:t xml:space="preserve"> № 1 к постановлению строку 10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F7630E" w:rsidRPr="0070216D" w:rsidTr="00F32BC7">
        <w:tc>
          <w:tcPr>
            <w:tcW w:w="3686" w:type="dxa"/>
            <w:vAlign w:val="center"/>
          </w:tcPr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составит </w:t>
            </w:r>
          </w:p>
          <w:p w:rsidR="00F7630E" w:rsidRPr="0070216D" w:rsidRDefault="00794D9F" w:rsidP="00F76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 xml:space="preserve">308 444 612,72 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 xml:space="preserve">руб., в том числе за счет средств: 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федерального бюджета –</w:t>
            </w:r>
            <w:r w:rsidR="00F32BC7" w:rsidRPr="0070216D">
              <w:rPr>
                <w:rFonts w:ascii="Arial" w:hAnsi="Arial" w:cs="Arial"/>
                <w:sz w:val="24"/>
                <w:szCs w:val="24"/>
              </w:rPr>
              <w:t>130 234</w:t>
            </w:r>
            <w:r w:rsidR="00AA244C" w:rsidRPr="0070216D">
              <w:rPr>
                <w:rFonts w:ascii="Arial" w:hAnsi="Arial" w:cs="Arial"/>
                <w:sz w:val="24"/>
                <w:szCs w:val="24"/>
              </w:rPr>
              <w:t> </w:t>
            </w:r>
            <w:r w:rsidR="00F32BC7" w:rsidRPr="0070216D">
              <w:rPr>
                <w:rFonts w:ascii="Arial" w:hAnsi="Arial" w:cs="Arial"/>
                <w:sz w:val="24"/>
                <w:szCs w:val="24"/>
              </w:rPr>
              <w:t>62</w:t>
            </w:r>
            <w:r w:rsidR="00AA244C" w:rsidRPr="0070216D">
              <w:rPr>
                <w:rFonts w:ascii="Arial" w:hAnsi="Arial" w:cs="Arial"/>
                <w:sz w:val="24"/>
                <w:szCs w:val="24"/>
              </w:rPr>
              <w:t>9,35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F76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  <w:r w:rsidR="00F32BC7" w:rsidRPr="0070216D">
              <w:rPr>
                <w:rFonts w:ascii="Arial" w:hAnsi="Arial" w:cs="Arial"/>
                <w:sz w:val="24"/>
                <w:szCs w:val="24"/>
              </w:rPr>
              <w:t xml:space="preserve"> 165 817</w:t>
            </w:r>
            <w:r w:rsidR="00AA244C" w:rsidRPr="0070216D">
              <w:rPr>
                <w:rFonts w:ascii="Arial" w:hAnsi="Arial" w:cs="Arial"/>
                <w:sz w:val="24"/>
                <w:szCs w:val="24"/>
              </w:rPr>
              <w:t xml:space="preserve"> 478,13 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A06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местного бюджета –</w:t>
            </w:r>
            <w:r w:rsidR="00794D9F" w:rsidRPr="0070216D">
              <w:rPr>
                <w:rFonts w:ascii="Arial" w:hAnsi="Arial" w:cs="Arial"/>
                <w:sz w:val="24"/>
                <w:szCs w:val="24"/>
              </w:rPr>
              <w:t xml:space="preserve">12 392 505,24 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 или в</w:t>
            </w:r>
            <w:r w:rsidR="00A0698F" w:rsidRPr="00702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16D">
              <w:rPr>
                <w:rFonts w:ascii="Arial" w:hAnsi="Arial" w:cs="Arial"/>
                <w:sz w:val="24"/>
                <w:szCs w:val="24"/>
              </w:rPr>
              <w:t>том числе по годам: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из федерального бюджета:</w:t>
            </w:r>
          </w:p>
          <w:p w:rsidR="00F7630E" w:rsidRPr="0070216D" w:rsidRDefault="00AA244C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2024 г. —130 234 629,35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2025 г. — 0,00 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2026 г. — 0,00 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из краевого бюджета:</w:t>
            </w:r>
          </w:p>
          <w:p w:rsidR="00F7630E" w:rsidRPr="0070216D" w:rsidRDefault="00F32BC7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2024 г. —</w:t>
            </w:r>
            <w:r w:rsidR="00AA244C" w:rsidRPr="0070216D">
              <w:rPr>
                <w:rFonts w:ascii="Arial" w:hAnsi="Arial" w:cs="Arial"/>
                <w:sz w:val="24"/>
                <w:szCs w:val="24"/>
              </w:rPr>
              <w:t>161 656 452,73</w:t>
            </w:r>
            <w:r w:rsidR="00F7630E"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2025 г. — 2 080 512,70</w:t>
            </w:r>
            <w:r w:rsidR="00011B22" w:rsidRPr="00702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2026 г. — 2 080 512,70</w:t>
            </w:r>
            <w:r w:rsidR="00011B22" w:rsidRPr="00702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из местного бюджета: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 xml:space="preserve">2024 г. — </w:t>
            </w:r>
            <w:r w:rsidR="00794D9F" w:rsidRPr="0070216D">
              <w:rPr>
                <w:rFonts w:ascii="Arial" w:hAnsi="Arial" w:cs="Arial"/>
                <w:sz w:val="24"/>
                <w:szCs w:val="24"/>
              </w:rPr>
              <w:t>12 150 159,24</w:t>
            </w:r>
            <w:r w:rsidR="00011B22" w:rsidRPr="00702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16D"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2025 г. — 121 173,00 руб.,</w:t>
            </w:r>
          </w:p>
          <w:p w:rsidR="00F7630E" w:rsidRPr="0070216D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6D">
              <w:rPr>
                <w:rFonts w:ascii="Arial" w:hAnsi="Arial" w:cs="Arial"/>
                <w:sz w:val="24"/>
                <w:szCs w:val="24"/>
              </w:rPr>
              <w:t>2026 г. — 121 173,00 руб.</w:t>
            </w:r>
          </w:p>
        </w:tc>
      </w:tr>
    </w:tbl>
    <w:p w:rsidR="00F7630E" w:rsidRPr="0070216D" w:rsidRDefault="00F7630E" w:rsidP="00F76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».</w:t>
      </w:r>
    </w:p>
    <w:p w:rsidR="00F7630E" w:rsidRPr="0070216D" w:rsidRDefault="00F7630E" w:rsidP="00F763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1.3. Приложение к паспорту муниципальной программы «Формирование современной городской среды на 2018-2026 годы» «Перечень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программы» изложить в новой редакции согласно приложению  № 1 к настоящему постановлению.</w:t>
      </w:r>
    </w:p>
    <w:p w:rsidR="008F66B7" w:rsidRPr="0070216D" w:rsidRDefault="00F7630E" w:rsidP="008F66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1.4. </w:t>
      </w:r>
      <w:r w:rsidR="008F66B7" w:rsidRPr="0070216D">
        <w:rPr>
          <w:rFonts w:ascii="Arial" w:hAnsi="Arial" w:cs="Arial"/>
          <w:sz w:val="24"/>
          <w:szCs w:val="24"/>
        </w:rPr>
        <w:t xml:space="preserve">Абзац </w:t>
      </w:r>
      <w:r w:rsidR="00EA43F8" w:rsidRPr="0070216D">
        <w:rPr>
          <w:rFonts w:ascii="Arial" w:hAnsi="Arial" w:cs="Arial"/>
          <w:sz w:val="24"/>
          <w:szCs w:val="24"/>
        </w:rPr>
        <w:t xml:space="preserve">83, 84, 85, </w:t>
      </w:r>
      <w:r w:rsidR="005765AA" w:rsidRPr="0070216D">
        <w:rPr>
          <w:rFonts w:ascii="Arial" w:hAnsi="Arial" w:cs="Arial"/>
          <w:sz w:val="24"/>
          <w:szCs w:val="24"/>
        </w:rPr>
        <w:t xml:space="preserve">86, </w:t>
      </w:r>
      <w:r w:rsidR="003A3177" w:rsidRPr="0070216D">
        <w:rPr>
          <w:rFonts w:ascii="Arial" w:hAnsi="Arial" w:cs="Arial"/>
          <w:sz w:val="24"/>
          <w:szCs w:val="24"/>
        </w:rPr>
        <w:t xml:space="preserve">87 </w:t>
      </w:r>
      <w:r w:rsidR="008F66B7" w:rsidRPr="0070216D">
        <w:rPr>
          <w:rFonts w:ascii="Arial" w:hAnsi="Arial" w:cs="Arial"/>
          <w:sz w:val="24"/>
          <w:szCs w:val="24"/>
        </w:rPr>
        <w:t xml:space="preserve">раздела № 5 «Перечень подпрограмм и отдельных мероприятий Программы с указанием сроков их реализации и ожидаемых результатов» муниципальной программы «Формирование современной городской среды на 2018-2026 годы» изложить в новой редакции: </w:t>
      </w:r>
    </w:p>
    <w:p w:rsidR="00EA43F8" w:rsidRPr="0070216D" w:rsidRDefault="008F66B7" w:rsidP="00EA43F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«</w:t>
      </w:r>
      <w:r w:rsidR="00EA43F8" w:rsidRPr="0070216D">
        <w:rPr>
          <w:rFonts w:ascii="Arial" w:hAnsi="Arial" w:cs="Arial"/>
          <w:sz w:val="24"/>
          <w:szCs w:val="24"/>
        </w:rPr>
        <w:t xml:space="preserve">Мероприятие 5 Реализация комплекса мероприятий по благоустройству по результатам Всероссийского конкурса лучших проектов создания комфортной городской среды. </w:t>
      </w:r>
    </w:p>
    <w:p w:rsidR="00EA43F8" w:rsidRPr="0070216D" w:rsidRDefault="00EA43F8" w:rsidP="00EA43F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13.07.2023 № 1пр городскому округу ЗАТО Железногорск присвоено 82,085 баллов на реализацию проекта: «Общественная территория Пляж (прилегающая к городскому озеру г. Железногорск, объединенная с западной частью парка им. С.М. Кирова)».</w:t>
      </w:r>
    </w:p>
    <w:p w:rsidR="00EA43F8" w:rsidRPr="0070216D" w:rsidRDefault="00EA43F8" w:rsidP="00EA43F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0216D">
        <w:rPr>
          <w:rFonts w:ascii="Arial" w:hAnsi="Arial" w:cs="Arial"/>
          <w:sz w:val="24"/>
          <w:szCs w:val="24"/>
        </w:rPr>
        <w:t xml:space="preserve">В связи с победой Администрации ЗАТО г. Железногорск во Всероссийском конкурсе по отбору лучших проектов создания комфортной городской среды, на реализацию проекта из федерального бюджета выделена сумма в размере  98 705 504,70 руб., расходы за счет краевого бюджета составляют 997 025,30 руб., за счет средств местного бюджета составляют 1 350 000,00 руб. </w:t>
      </w:r>
      <w:proofErr w:type="gramEnd"/>
    </w:p>
    <w:p w:rsidR="00297647" w:rsidRPr="0070216D" w:rsidRDefault="00F7630E" w:rsidP="00F763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Мероприятие </w:t>
      </w:r>
      <w:r w:rsidR="00341E1A" w:rsidRPr="0070216D">
        <w:rPr>
          <w:rFonts w:ascii="Arial" w:hAnsi="Arial" w:cs="Arial"/>
          <w:sz w:val="24"/>
          <w:szCs w:val="24"/>
        </w:rPr>
        <w:t>6</w:t>
      </w:r>
      <w:r w:rsidR="007758F1" w:rsidRPr="0070216D">
        <w:rPr>
          <w:rFonts w:ascii="Arial" w:hAnsi="Arial" w:cs="Arial"/>
          <w:sz w:val="24"/>
          <w:szCs w:val="24"/>
        </w:rPr>
        <w:t xml:space="preserve">, 9 </w:t>
      </w:r>
      <w:r w:rsidRPr="0070216D">
        <w:rPr>
          <w:rFonts w:ascii="Arial" w:hAnsi="Arial" w:cs="Arial"/>
          <w:sz w:val="24"/>
          <w:szCs w:val="24"/>
        </w:rPr>
        <w:t>Расходы на реализацию мероприят</w:t>
      </w:r>
      <w:r w:rsidR="00297647" w:rsidRPr="0070216D">
        <w:rPr>
          <w:rFonts w:ascii="Arial" w:hAnsi="Arial" w:cs="Arial"/>
          <w:sz w:val="24"/>
          <w:szCs w:val="24"/>
        </w:rPr>
        <w:t>ий по благоустройству территорий.</w:t>
      </w:r>
      <w:r w:rsidR="00794D9F" w:rsidRPr="0070216D">
        <w:rPr>
          <w:rFonts w:ascii="Arial" w:hAnsi="Arial" w:cs="Arial"/>
          <w:sz w:val="24"/>
          <w:szCs w:val="24"/>
        </w:rPr>
        <w:t xml:space="preserve"> </w:t>
      </w:r>
      <w:r w:rsidR="007758F1" w:rsidRPr="0070216D">
        <w:rPr>
          <w:rFonts w:ascii="Arial" w:hAnsi="Arial" w:cs="Arial"/>
          <w:sz w:val="24"/>
          <w:szCs w:val="24"/>
        </w:rPr>
        <w:t>Расходы на благоустройство улицы Ленина.</w:t>
      </w:r>
    </w:p>
    <w:p w:rsidR="005765AA" w:rsidRPr="0070216D" w:rsidRDefault="00297647" w:rsidP="00F763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0216D">
        <w:rPr>
          <w:rFonts w:ascii="Arial" w:hAnsi="Arial" w:cs="Arial"/>
          <w:sz w:val="24"/>
          <w:szCs w:val="24"/>
        </w:rPr>
        <w:t>рамках</w:t>
      </w:r>
      <w:proofErr w:type="gramEnd"/>
      <w:r w:rsidRPr="0070216D">
        <w:rPr>
          <w:rFonts w:ascii="Arial" w:hAnsi="Arial" w:cs="Arial"/>
          <w:sz w:val="24"/>
          <w:szCs w:val="24"/>
        </w:rPr>
        <w:t xml:space="preserve"> данного мероприятия планируется выполнить комплексное благоустройство </w:t>
      </w:r>
      <w:r w:rsidR="00F7630E" w:rsidRPr="0070216D">
        <w:rPr>
          <w:rFonts w:ascii="Arial" w:hAnsi="Arial" w:cs="Arial"/>
          <w:sz w:val="24"/>
          <w:szCs w:val="24"/>
        </w:rPr>
        <w:t>улицы Ленина (Территория пешеходных тротуаров и общественных пространств по ул. Ленина от пересечения с ул. Парковой до пересечения с ул. </w:t>
      </w:r>
      <w:r w:rsidR="00CE3BF9" w:rsidRPr="0070216D">
        <w:rPr>
          <w:rFonts w:ascii="Arial" w:hAnsi="Arial" w:cs="Arial"/>
          <w:sz w:val="24"/>
          <w:szCs w:val="24"/>
        </w:rPr>
        <w:t>Андреева</w:t>
      </w:r>
      <w:r w:rsidR="00A42176" w:rsidRPr="0070216D">
        <w:rPr>
          <w:rFonts w:ascii="Arial" w:hAnsi="Arial" w:cs="Arial"/>
          <w:sz w:val="24"/>
          <w:szCs w:val="24"/>
        </w:rPr>
        <w:t xml:space="preserve"> (с захватом ул. Андреева)</w:t>
      </w:r>
      <w:r w:rsidR="00F7630E" w:rsidRPr="0070216D">
        <w:rPr>
          <w:rFonts w:ascii="Arial" w:hAnsi="Arial" w:cs="Arial"/>
          <w:sz w:val="24"/>
          <w:szCs w:val="24"/>
        </w:rPr>
        <w:t>)</w:t>
      </w:r>
      <w:r w:rsidRPr="0070216D">
        <w:rPr>
          <w:rFonts w:ascii="Arial" w:hAnsi="Arial" w:cs="Arial"/>
          <w:sz w:val="24"/>
          <w:szCs w:val="24"/>
        </w:rPr>
        <w:t xml:space="preserve">. Расходы на мероприятие </w:t>
      </w:r>
      <w:r w:rsidR="00F7630E" w:rsidRPr="0070216D">
        <w:rPr>
          <w:rFonts w:ascii="Arial" w:hAnsi="Arial" w:cs="Arial"/>
          <w:sz w:val="24"/>
          <w:szCs w:val="24"/>
        </w:rPr>
        <w:t xml:space="preserve"> из краевого и местного бюджета </w:t>
      </w:r>
      <w:r w:rsidRPr="0070216D">
        <w:rPr>
          <w:rFonts w:ascii="Arial" w:hAnsi="Arial" w:cs="Arial"/>
          <w:sz w:val="24"/>
          <w:szCs w:val="24"/>
        </w:rPr>
        <w:t xml:space="preserve">составят </w:t>
      </w:r>
      <w:r w:rsidR="00F7630E" w:rsidRPr="0070216D">
        <w:rPr>
          <w:rFonts w:ascii="Arial" w:hAnsi="Arial" w:cs="Arial"/>
          <w:sz w:val="24"/>
          <w:szCs w:val="24"/>
        </w:rPr>
        <w:t>в размере 160 606 061, 00 руб.  На территории общего пользования запланировано благоустройство тротуаров, озеленение, замена светильников, установка малых архитектурных форм.</w:t>
      </w:r>
      <w:r w:rsidR="007758F1" w:rsidRPr="0070216D">
        <w:rPr>
          <w:rFonts w:ascii="Arial" w:hAnsi="Arial" w:cs="Arial"/>
          <w:sz w:val="24"/>
          <w:szCs w:val="24"/>
        </w:rPr>
        <w:t xml:space="preserve"> Расходы на разработку эскизного проекта и проектно-сметной документации  из средств местного бюджета составят 2 500 000, 00 руб.</w:t>
      </w:r>
      <w:r w:rsidR="008F66B7" w:rsidRPr="0070216D">
        <w:rPr>
          <w:rFonts w:ascii="Arial" w:hAnsi="Arial" w:cs="Arial"/>
          <w:sz w:val="24"/>
          <w:szCs w:val="24"/>
        </w:rPr>
        <w:t>».</w:t>
      </w:r>
      <w:r w:rsidR="007758F1" w:rsidRPr="0070216D">
        <w:rPr>
          <w:rFonts w:ascii="Arial" w:hAnsi="Arial" w:cs="Arial"/>
          <w:sz w:val="24"/>
          <w:szCs w:val="24"/>
        </w:rPr>
        <w:t xml:space="preserve"> </w:t>
      </w:r>
    </w:p>
    <w:p w:rsidR="005765AA" w:rsidRPr="0070216D" w:rsidRDefault="005765AA" w:rsidP="005765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1.5. Раздел № 7 «Информация о мероприятиях Программы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дополнить абзацем 10 следующего содержания:</w:t>
      </w:r>
    </w:p>
    <w:p w:rsidR="00F7630E" w:rsidRPr="0070216D" w:rsidRDefault="005765AA" w:rsidP="00A7176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«</w:t>
      </w:r>
      <w:r w:rsidR="007C7339" w:rsidRPr="0070216D">
        <w:rPr>
          <w:rFonts w:ascii="Arial" w:hAnsi="Arial" w:cs="Arial"/>
          <w:sz w:val="24"/>
          <w:szCs w:val="24"/>
        </w:rPr>
        <w:t xml:space="preserve">Расходы на благоустройство улицы Ленина из местного бюджета в размере 2 500 000,00 руб. </w:t>
      </w:r>
      <w:r w:rsidR="00A7176D" w:rsidRPr="0070216D">
        <w:rPr>
          <w:rFonts w:ascii="Arial" w:hAnsi="Arial" w:cs="Arial"/>
          <w:sz w:val="24"/>
          <w:szCs w:val="24"/>
        </w:rPr>
        <w:t>».</w:t>
      </w:r>
    </w:p>
    <w:p w:rsidR="00F7630E" w:rsidRPr="0070216D" w:rsidRDefault="00F7630E" w:rsidP="00F763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1.6. Приложение № 1 к муниципальной программе «Формирование современ</w:t>
      </w:r>
      <w:r w:rsidR="00A7176D" w:rsidRPr="0070216D">
        <w:rPr>
          <w:rFonts w:ascii="Arial" w:hAnsi="Arial" w:cs="Arial"/>
          <w:sz w:val="24"/>
          <w:szCs w:val="24"/>
        </w:rPr>
        <w:t>ной городской среды на 2018-2026</w:t>
      </w:r>
      <w:r w:rsidRPr="0070216D">
        <w:rPr>
          <w:rFonts w:ascii="Arial" w:hAnsi="Arial" w:cs="Arial"/>
          <w:sz w:val="24"/>
          <w:szCs w:val="24"/>
        </w:rPr>
        <w:t xml:space="preserve"> годы» изложить в новой редакции  согласно приложению № 2 к настоящему постановлению.</w:t>
      </w:r>
    </w:p>
    <w:p w:rsidR="00F7630E" w:rsidRPr="0070216D" w:rsidRDefault="00F7630E" w:rsidP="00F763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1.7. Приложение № 2 к муниципальной программе «Формирование современ</w:t>
      </w:r>
      <w:r w:rsidR="00A7176D" w:rsidRPr="0070216D">
        <w:rPr>
          <w:rFonts w:ascii="Arial" w:hAnsi="Arial" w:cs="Arial"/>
          <w:sz w:val="24"/>
          <w:szCs w:val="24"/>
        </w:rPr>
        <w:t>ной городской среды на 2018-2026</w:t>
      </w:r>
      <w:r w:rsidRPr="0070216D">
        <w:rPr>
          <w:rFonts w:ascii="Arial" w:hAnsi="Arial" w:cs="Arial"/>
          <w:sz w:val="24"/>
          <w:szCs w:val="24"/>
        </w:rPr>
        <w:t xml:space="preserve"> годы» изложить в новой редакции  согласно приложению № 3 к настоящему постановлению.</w:t>
      </w:r>
    </w:p>
    <w:p w:rsidR="003F4807" w:rsidRPr="0070216D" w:rsidRDefault="003F4807" w:rsidP="003F480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70216D">
        <w:rPr>
          <w:rFonts w:ascii="Arial" w:hAnsi="Arial" w:cs="Arial"/>
          <w:sz w:val="24"/>
          <w:szCs w:val="24"/>
        </w:rPr>
        <w:t xml:space="preserve">                           </w:t>
      </w:r>
      <w:r w:rsidRPr="0070216D">
        <w:rPr>
          <w:rFonts w:ascii="Arial" w:hAnsi="Arial" w:cs="Arial"/>
          <w:sz w:val="24"/>
          <w:szCs w:val="24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70216D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70216D">
        <w:rPr>
          <w:rFonts w:ascii="Arial" w:hAnsi="Arial" w:cs="Arial"/>
          <w:sz w:val="24"/>
          <w:szCs w:val="24"/>
        </w:rPr>
        <w:t>разместить</w:t>
      </w:r>
      <w:proofErr w:type="gramEnd"/>
      <w:r w:rsidRPr="0070216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F4807" w:rsidRPr="0070216D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sz w:val="24"/>
          <w:szCs w:val="24"/>
        </w:rPr>
      </w:pPr>
      <w:r w:rsidRPr="0070216D">
        <w:rPr>
          <w:sz w:val="24"/>
          <w:szCs w:val="24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70216D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F4807" w:rsidRPr="0070216D" w:rsidRDefault="003F4807" w:rsidP="003F4807">
      <w:pPr>
        <w:pStyle w:val="ConsNormal"/>
        <w:ind w:right="0" w:firstLine="709"/>
        <w:jc w:val="both"/>
        <w:rPr>
          <w:sz w:val="24"/>
          <w:szCs w:val="24"/>
        </w:rPr>
      </w:pPr>
    </w:p>
    <w:p w:rsidR="003F4807" w:rsidRPr="0070216D" w:rsidRDefault="003F480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>Глава ЗАТО г. Железногорск                                                         Д.М. Чернятин</w:t>
      </w:r>
    </w:p>
    <w:p w:rsidR="00A42176" w:rsidRPr="0070216D" w:rsidRDefault="00A42176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A42176" w:rsidRPr="0070216D" w:rsidRDefault="00A42176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A42176" w:rsidRPr="0070216D" w:rsidRDefault="00A42176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42176" w:rsidRPr="0070216D" w:rsidSect="0070216D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151" w:type="dxa"/>
        <w:tblInd w:w="108" w:type="dxa"/>
        <w:tblLayout w:type="fixed"/>
        <w:tblLook w:val="04A0"/>
      </w:tblPr>
      <w:tblGrid>
        <w:gridCol w:w="838"/>
        <w:gridCol w:w="422"/>
        <w:gridCol w:w="3550"/>
        <w:gridCol w:w="691"/>
        <w:gridCol w:w="283"/>
        <w:gridCol w:w="567"/>
        <w:gridCol w:w="302"/>
        <w:gridCol w:w="50"/>
        <w:gridCol w:w="363"/>
        <w:gridCol w:w="18"/>
        <w:gridCol w:w="685"/>
        <w:gridCol w:w="1570"/>
        <w:gridCol w:w="7"/>
        <w:gridCol w:w="135"/>
        <w:gridCol w:w="1007"/>
        <w:gridCol w:w="994"/>
        <w:gridCol w:w="992"/>
        <w:gridCol w:w="993"/>
        <w:gridCol w:w="992"/>
        <w:gridCol w:w="692"/>
      </w:tblGrid>
      <w:tr w:rsidR="00022878" w:rsidRPr="0070216D" w:rsidTr="00022878">
        <w:trPr>
          <w:trHeight w:val="315"/>
        </w:trPr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86" w:type="dxa"/>
            <w:gridSpan w:val="8"/>
            <w:shd w:val="clear" w:color="auto" w:fill="auto"/>
            <w:noWrap/>
            <w:vAlign w:val="center"/>
            <w:hideMark/>
          </w:tcPr>
          <w:p w:rsidR="006E1CA0" w:rsidRPr="0070216D" w:rsidRDefault="007C051E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>риложение № 1</w:t>
            </w:r>
          </w:p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г. Железногорск</w:t>
            </w:r>
          </w:p>
          <w:p w:rsidR="006E1CA0" w:rsidRPr="0070216D" w:rsidRDefault="00836FEE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21.03.2024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005"/>
        </w:trPr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86" w:type="dxa"/>
            <w:gridSpan w:val="8"/>
            <w:shd w:val="clear" w:color="auto" w:fill="auto"/>
            <w:vAlign w:val="center"/>
            <w:hideMark/>
          </w:tcPr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 паспорту муниципальной программы «Формирование современной городской среды на 2018-2026 годы»</w:t>
            </w: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870"/>
        </w:trPr>
        <w:tc>
          <w:tcPr>
            <w:tcW w:w="14459" w:type="dxa"/>
            <w:gridSpan w:val="19"/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300"/>
        </w:trPr>
        <w:tc>
          <w:tcPr>
            <w:tcW w:w="8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51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6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5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Целевой показатель 1: Доля благоустроенных дворовых территорий в общем количестве дворовых территорий многоквартирных домов в муниципальном образовании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74,83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72,04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98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Целевой показатель 2: Доля благоустроенных  общественных территорий муниципального образования по результатам инвентаризации 2021 года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95,24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98,64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6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Секретарь общественной комиссии по развитию городской среды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20,13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7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  <w:tc>
          <w:tcPr>
            <w:tcW w:w="6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="002006BA" w:rsidRPr="0070216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Секретарь общественной комиссии по развитию городской среды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Секретарь общественной комиссии по развитию городской среды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7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 общественных связей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15215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19675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23352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23352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12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5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6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16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7F11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3: Расходы на реализацию мероприятий по благоустройству, направленных на формирование современно</w:t>
            </w:r>
            <w:r w:rsidR="00341E1A" w:rsidRPr="0070216D">
              <w:rPr>
                <w:rFonts w:ascii="Arial" w:eastAsia="Times New Roman" w:hAnsi="Arial" w:cs="Arial"/>
                <w:sz w:val="24"/>
                <w:szCs w:val="24"/>
              </w:rPr>
              <w:t>й городской среды;</w:t>
            </w:r>
            <w:r w:rsidR="00341E1A" w:rsidRPr="0070216D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Мероприятие 7</w:t>
            </w: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: 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</w:t>
            </w:r>
            <w:r w:rsidR="00341E1A" w:rsidRPr="0070216D">
              <w:rPr>
                <w:rFonts w:ascii="Arial" w:eastAsia="Times New Roman" w:hAnsi="Arial" w:cs="Arial"/>
                <w:sz w:val="24"/>
                <w:szCs w:val="24"/>
              </w:rPr>
              <w:t>на 2018-2026 годы"</w:t>
            </w:r>
            <w:r w:rsidR="00341E1A" w:rsidRPr="0070216D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Мероприятие 8</w:t>
            </w: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: Расходы на благоустройство общественной территории "Бульвар Андреева ул. Андреева на участке от ул. Школьная до ул. Кирова"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22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73047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Реализованные</w:t>
            </w:r>
            <w:r w:rsidR="00DB2BC9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5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73047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Реализованные</w:t>
            </w:r>
            <w:r w:rsidR="00DB2BC9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дворовых территорий), накопительным итогом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74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1.3.3.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условные единицы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28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BC9" w:rsidRPr="0070216D" w:rsidTr="00022878">
        <w:trPr>
          <w:trHeight w:val="80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9F65DA" w:rsidP="009F65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341E1A" w:rsidRPr="0070216D">
              <w:rPr>
                <w:rFonts w:ascii="Arial" w:eastAsia="Times New Roman" w:hAnsi="Arial" w:cs="Arial"/>
                <w:sz w:val="24"/>
                <w:szCs w:val="24"/>
              </w:rPr>
              <w:t>ероприятие 5</w:t>
            </w: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: 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0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1.5.1.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 - «Общественной территории Пляж (</w:t>
            </w:r>
            <w:proofErr w:type="gramStart"/>
            <w:r w:rsidR="00755B66" w:rsidRPr="0070216D">
              <w:rPr>
                <w:rFonts w:ascii="Arial" w:eastAsia="Times New Roman" w:hAnsi="Arial" w:cs="Arial"/>
                <w:sz w:val="24"/>
                <w:szCs w:val="24"/>
              </w:rPr>
              <w:t>территория</w:t>
            </w:r>
            <w:proofErr w:type="gramEnd"/>
            <w:r w:rsidR="00755B66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прилегающая к городскому озеру г. Железногорск, объединенная с западной частью парка им. С.М. Кирова)»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C9" w:rsidRPr="0070216D" w:rsidRDefault="00DB2BC9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C9" w:rsidRPr="0070216D" w:rsidRDefault="00DB2BC9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114D" w:rsidRPr="0070216D" w:rsidTr="00022878">
        <w:trPr>
          <w:trHeight w:val="5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341E1A" w:rsidP="007C0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6</w:t>
            </w:r>
            <w:r w:rsidR="007F114D" w:rsidRPr="0070216D">
              <w:rPr>
                <w:rFonts w:ascii="Arial" w:eastAsia="Times New Roman" w:hAnsi="Arial" w:cs="Arial"/>
                <w:sz w:val="24"/>
                <w:szCs w:val="24"/>
              </w:rPr>
              <w:t>: Расходы на реализацию мероприятий по благоустройству территорий</w:t>
            </w:r>
          </w:p>
          <w:p w:rsidR="007F114D" w:rsidRPr="0070216D" w:rsidRDefault="005D0DCC" w:rsidP="007C0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Мероприятие 9: Расходы на благоустройство улицы Ленина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D" w:rsidRPr="0070216D" w:rsidRDefault="007F114D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878" w:rsidRPr="0070216D" w:rsidTr="00022878">
        <w:trPr>
          <w:trHeight w:val="10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DB2BC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1.6.1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CE3BF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 улицы Ленина (</w:t>
            </w:r>
            <w:r w:rsidR="00A42176" w:rsidRPr="0070216D">
              <w:rPr>
                <w:rFonts w:ascii="Arial" w:eastAsia="Times New Roman" w:hAnsi="Arial" w:cs="Arial"/>
                <w:sz w:val="24"/>
                <w:szCs w:val="24"/>
              </w:rPr>
              <w:t>Территория пешеходных тротуаров и общественных пространств по ул. Ленина от пересечения с ул. Парковой до пересечения с ул. Андреева (с захватом ул. Андреева)</w:t>
            </w: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D" w:rsidRPr="0070216D" w:rsidRDefault="007F114D" w:rsidP="007F114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D" w:rsidRPr="0070216D" w:rsidRDefault="007F114D" w:rsidP="00DB2B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45D49" w:rsidRPr="0070216D" w:rsidRDefault="00B45D49" w:rsidP="00DB2BC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877A3A" w:rsidRPr="0070216D" w:rsidRDefault="005D0DCC" w:rsidP="00877A3A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  <w:r w:rsidRPr="0070216D">
        <w:rPr>
          <w:rFonts w:ascii="Arial" w:hAnsi="Arial" w:cs="Arial"/>
          <w:sz w:val="24"/>
          <w:szCs w:val="24"/>
        </w:rPr>
        <w:t xml:space="preserve">Начальник ТО </w:t>
      </w:r>
      <w:r w:rsidR="00877A3A" w:rsidRPr="0070216D">
        <w:rPr>
          <w:rFonts w:ascii="Arial" w:hAnsi="Arial" w:cs="Arial"/>
          <w:sz w:val="24"/>
          <w:szCs w:val="24"/>
        </w:rPr>
        <w:t xml:space="preserve">УГХ Администрации  ЗАТО г. Железногорск                                                             </w:t>
      </w:r>
      <w:r w:rsidRPr="0070216D">
        <w:rPr>
          <w:rFonts w:ascii="Arial" w:hAnsi="Arial" w:cs="Arial"/>
          <w:sz w:val="24"/>
          <w:szCs w:val="24"/>
        </w:rPr>
        <w:t>Ю.П. Петрова</w:t>
      </w:r>
    </w:p>
    <w:p w:rsidR="00B45D49" w:rsidRPr="0070216D" w:rsidRDefault="00B45D49" w:rsidP="00DB2BC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"/>
        <w:gridCol w:w="8"/>
        <w:gridCol w:w="1359"/>
        <w:gridCol w:w="2326"/>
        <w:gridCol w:w="294"/>
        <w:gridCol w:w="1158"/>
        <w:gridCol w:w="260"/>
        <w:gridCol w:w="423"/>
        <w:gridCol w:w="71"/>
        <w:gridCol w:w="498"/>
        <w:gridCol w:w="358"/>
        <w:gridCol w:w="65"/>
        <w:gridCol w:w="286"/>
        <w:gridCol w:w="283"/>
        <w:gridCol w:w="851"/>
        <w:gridCol w:w="850"/>
        <w:gridCol w:w="993"/>
        <w:gridCol w:w="424"/>
        <w:gridCol w:w="283"/>
        <w:gridCol w:w="710"/>
        <w:gridCol w:w="855"/>
        <w:gridCol w:w="279"/>
        <w:gridCol w:w="284"/>
        <w:gridCol w:w="1132"/>
        <w:gridCol w:w="148"/>
        <w:gridCol w:w="271"/>
        <w:gridCol w:w="8"/>
        <w:gridCol w:w="142"/>
      </w:tblGrid>
      <w:tr w:rsidR="006E1CA0" w:rsidRPr="0070216D" w:rsidTr="00E55A5A">
        <w:trPr>
          <w:gridBefore w:val="2"/>
          <w:gridAfter w:val="4"/>
          <w:wBefore w:w="132" w:type="dxa"/>
          <w:wAfter w:w="569" w:type="dxa"/>
          <w:trHeight w:val="31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DCC" w:rsidRPr="0070216D" w:rsidRDefault="003A2C7B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:rsidR="005D0DCC" w:rsidRPr="0070216D" w:rsidRDefault="005D0DCC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0DCC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Pr="0070216D" w:rsidRDefault="0002287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CA0" w:rsidRPr="0070216D" w:rsidRDefault="005D78B8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5D0DCC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6E1CA0" w:rsidRPr="0070216D" w:rsidRDefault="003A2C7B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г. Железногорск</w:t>
            </w:r>
          </w:p>
          <w:p w:rsidR="006E1CA0" w:rsidRPr="0070216D" w:rsidRDefault="003A2C7B" w:rsidP="003A2C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21.03.2024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  <w:p w:rsidR="006E1CA0" w:rsidRPr="0070216D" w:rsidRDefault="006E1CA0" w:rsidP="006E1CA0">
            <w:pPr>
              <w:ind w:firstLine="51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1" w:type="dxa"/>
          <w:trHeight w:val="315"/>
        </w:trPr>
        <w:tc>
          <w:tcPr>
            <w:tcW w:w="3817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Приложение №1</w:t>
            </w:r>
          </w:p>
        </w:tc>
        <w:tc>
          <w:tcPr>
            <w:tcW w:w="1848" w:type="dxa"/>
            <w:gridSpan w:val="3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1" w:type="dxa"/>
          <w:trHeight w:val="765"/>
        </w:trPr>
        <w:tc>
          <w:tcPr>
            <w:tcW w:w="381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2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«Формирование современной городской среды на 2018-2026 годы»</w:t>
            </w:r>
          </w:p>
        </w:tc>
      </w:tr>
      <w:tr w:rsidR="00B45D49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10"/>
        </w:trPr>
        <w:tc>
          <w:tcPr>
            <w:tcW w:w="3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val="829"/>
        </w:trPr>
        <w:tc>
          <w:tcPr>
            <w:tcW w:w="14593" w:type="dxa"/>
            <w:gridSpan w:val="26"/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spacing w:after="2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B45D49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3817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auto"/>
            <w:noWrap/>
            <w:vAlign w:val="bottom"/>
            <w:hideMark/>
          </w:tcPr>
          <w:p w:rsidR="00B45D49" w:rsidRPr="0070216D" w:rsidRDefault="00B45D49" w:rsidP="003F24F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Общая сумма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1005"/>
        </w:trPr>
        <w:tc>
          <w:tcPr>
            <w:tcW w:w="3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304 041 241,32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308 444 612,72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1125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645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69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75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108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благоустройство общественной территории "Бульвар Андреева ул</w:t>
            </w:r>
            <w:proofErr w:type="gramStart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ндреева на участке от ул.Школьная до ул.Кирова"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615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1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735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111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благоустройство улицы Ленина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1800000160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180F254240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180F254240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180F254240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180F254240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180F254240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81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35 149 243,08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39 552 614,48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35 149 243,08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39 552 614,48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37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81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6 884 356,25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28 264 886,83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32 668 258,23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22 740 631,34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1 541 179,99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1 541 179,99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25 822 991,32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22 740 631,34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1 541 179,99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1 541 179,99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25 822 991,32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5 524 255,49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660 505,71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660 505,71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6 845 266,91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81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180F255550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5 524 255,49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660 505,71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660 505,71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6 845 266,91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180F278440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180F278440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</w:trPr>
        <w:tc>
          <w:tcPr>
            <w:tcW w:w="3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180F278440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180F278440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  <w:tr w:rsidR="005D0DC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40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180F278440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C" w:rsidRPr="0070216D" w:rsidRDefault="005D0DCC" w:rsidP="005D0D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</w:tbl>
    <w:p w:rsidR="00B45D49" w:rsidRPr="0070216D" w:rsidRDefault="00B45D49" w:rsidP="00DB2BC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B45D49" w:rsidRPr="0070216D" w:rsidRDefault="005D0DCC" w:rsidP="007C50DB">
      <w:pPr>
        <w:spacing w:after="280"/>
        <w:rPr>
          <w:rFonts w:ascii="Arial" w:eastAsia="Times New Roman" w:hAnsi="Arial" w:cs="Arial"/>
          <w:sz w:val="24"/>
          <w:szCs w:val="24"/>
        </w:rPr>
      </w:pPr>
      <w:r w:rsidRPr="0070216D">
        <w:rPr>
          <w:rFonts w:ascii="Arial" w:eastAsia="Times New Roman" w:hAnsi="Arial" w:cs="Arial"/>
          <w:sz w:val="24"/>
          <w:szCs w:val="24"/>
        </w:rPr>
        <w:t xml:space="preserve">Начальник ТО </w:t>
      </w:r>
      <w:r w:rsidR="00B45D49" w:rsidRPr="0070216D">
        <w:rPr>
          <w:rFonts w:ascii="Arial" w:eastAsia="Times New Roman" w:hAnsi="Arial" w:cs="Arial"/>
          <w:sz w:val="24"/>
          <w:szCs w:val="24"/>
        </w:rPr>
        <w:t xml:space="preserve">УГХ Администрации  ЗАТО г. Железногорск                                                             </w:t>
      </w:r>
      <w:r w:rsidRPr="0070216D">
        <w:rPr>
          <w:rFonts w:ascii="Arial" w:eastAsia="Times New Roman" w:hAnsi="Arial" w:cs="Arial"/>
          <w:sz w:val="24"/>
          <w:szCs w:val="24"/>
        </w:rPr>
        <w:t>Ю.П. Петрова</w:t>
      </w:r>
    </w:p>
    <w:p w:rsidR="00B45D49" w:rsidRPr="0070216D" w:rsidRDefault="00B45D49" w:rsidP="00DB2BC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"/>
        <w:gridCol w:w="122"/>
        <w:gridCol w:w="1242"/>
        <w:gridCol w:w="760"/>
        <w:gridCol w:w="2557"/>
        <w:gridCol w:w="413"/>
        <w:gridCol w:w="1292"/>
        <w:gridCol w:w="566"/>
        <w:gridCol w:w="281"/>
        <w:gridCol w:w="1415"/>
        <w:gridCol w:w="711"/>
        <w:gridCol w:w="1055"/>
        <w:gridCol w:w="930"/>
        <w:gridCol w:w="976"/>
        <w:gridCol w:w="583"/>
        <w:gridCol w:w="1562"/>
        <w:gridCol w:w="281"/>
        <w:gridCol w:w="586"/>
      </w:tblGrid>
      <w:tr w:rsidR="006E1CA0" w:rsidRPr="0070216D" w:rsidTr="005D78B8">
        <w:trPr>
          <w:gridBefore w:val="1"/>
          <w:wBefore w:w="281" w:type="dxa"/>
          <w:trHeight w:val="939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A0" w:rsidRPr="0070216D" w:rsidRDefault="006E1CA0" w:rsidP="006E1CA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78B8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Default="0002287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2878" w:rsidRPr="0070216D" w:rsidRDefault="0002287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CA0" w:rsidRPr="0070216D" w:rsidRDefault="005D78B8" w:rsidP="005D78B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6E1CA0" w:rsidRPr="0070216D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6E1CA0" w:rsidRPr="0070216D" w:rsidRDefault="006E1CA0" w:rsidP="006E1CA0">
            <w:pPr>
              <w:ind w:firstLine="516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г. Железногорск</w:t>
            </w:r>
          </w:p>
          <w:p w:rsidR="006E1CA0" w:rsidRPr="0070216D" w:rsidRDefault="006E1CA0" w:rsidP="006E1CA0">
            <w:pPr>
              <w:ind w:firstLine="516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21.03.2024 </w:t>
            </w:r>
            <w:r w:rsidR="005D78B8" w:rsidRPr="0070216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C867A5"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457</w:t>
            </w:r>
          </w:p>
          <w:p w:rsidR="006E1CA0" w:rsidRPr="0070216D" w:rsidRDefault="006E1CA0" w:rsidP="006E1CA0">
            <w:pPr>
              <w:ind w:firstLine="51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67" w:type="dxa"/>
          <w:trHeight w:val="315"/>
        </w:trPr>
        <w:tc>
          <w:tcPr>
            <w:tcW w:w="2405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G46"/>
            <w:bookmarkEnd w:id="0"/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62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906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67" w:type="dxa"/>
          <w:trHeight w:val="735"/>
        </w:trPr>
        <w:tc>
          <w:tcPr>
            <w:tcW w:w="2405" w:type="dxa"/>
            <w:gridSpan w:val="4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shd w:val="clear" w:color="auto" w:fill="auto"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«Формирование современной городской среды на 2018-2026 годы»</w:t>
            </w:r>
          </w:p>
        </w:tc>
      </w:tr>
      <w:tr w:rsidR="00B45D49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67" w:type="dxa"/>
          <w:trHeight w:val="300"/>
        </w:trPr>
        <w:tc>
          <w:tcPr>
            <w:tcW w:w="24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49" w:rsidRPr="0070216D" w:rsidRDefault="00B45D49" w:rsidP="00B45D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5D49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67" w:type="dxa"/>
          <w:trHeight w:val="1155"/>
        </w:trPr>
        <w:tc>
          <w:tcPr>
            <w:tcW w:w="147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45D49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67" w:type="dxa"/>
          <w:trHeight w:val="70"/>
        </w:trPr>
        <w:tc>
          <w:tcPr>
            <w:tcW w:w="24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Pr="0070216D" w:rsidRDefault="00B45D49" w:rsidP="00B45D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78B8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2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5D78B8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108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8" w:rsidRPr="0070216D" w:rsidRDefault="005D78B8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8" w:rsidRPr="0070216D" w:rsidRDefault="005D78B8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8" w:rsidRPr="0070216D" w:rsidRDefault="005D78B8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5D78B8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8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Формирование современной городской среды на 2018-2026 годы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304 041 241,32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308 444 612,72</w:t>
            </w:r>
          </w:p>
        </w:tc>
      </w:tr>
      <w:tr w:rsidR="005D78B8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9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8" w:rsidRPr="0070216D" w:rsidRDefault="005D78B8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8" w:rsidRPr="0070216D" w:rsidRDefault="005D78B8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B8" w:rsidRPr="0070216D" w:rsidRDefault="005D78B8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3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130 234 629,35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130 234 629,35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0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161 656 452,73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2 080 512,70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165 817 478,13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3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12 150 159,24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121 173,00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12 392 505,24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1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3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35 149 243,08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2 201 673,00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39 552 589,08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1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1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31 529 124,65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31 529 124,65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1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1 659 427,43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2 080 512,70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5 820 452,83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73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1 960 691,00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121 173,00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2 203 037,00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6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101 052 530,00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6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6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98 705 504,70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98 705 504,70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6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997 025,30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997 025,30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6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1 350 000,00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1 350 000,00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9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160 606 061,00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0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7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1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159 000 000,00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159 000 000,00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33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1 606 061,00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1 606 061,00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4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49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2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1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7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829 531,34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8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Расходы на благоустройство общественной территории "Бульвар Андреева по ул. Андреева на участке от ул. Школьная до ул. Кирова"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AA244C" w:rsidRPr="0070216D" w:rsidTr="00E55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1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4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3 903 875,90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9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благоустройство улицы Ленина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A244C" w:rsidRPr="0070216D" w:rsidTr="005D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03" w:type="dxa"/>
          <w:wAfter w:w="586" w:type="dxa"/>
          <w:trHeight w:val="55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4C" w:rsidRPr="0070216D" w:rsidRDefault="00AA244C" w:rsidP="005D78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44C" w:rsidRPr="0070216D" w:rsidRDefault="00AA244C" w:rsidP="005D7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C" w:rsidRPr="0070216D" w:rsidRDefault="00AA24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216D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</w:tbl>
    <w:p w:rsidR="00B45D49" w:rsidRPr="0070216D" w:rsidRDefault="00B45D49" w:rsidP="00DB2BC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B45D49" w:rsidRPr="009D77DE" w:rsidRDefault="005D78B8" w:rsidP="00B45D49">
      <w:pPr>
        <w:tabs>
          <w:tab w:val="left" w:pos="4678"/>
        </w:tabs>
        <w:jc w:val="both"/>
        <w:rPr>
          <w:rFonts w:ascii="Times New Roman" w:hAnsi="Times New Roman"/>
          <w:sz w:val="27"/>
          <w:szCs w:val="27"/>
        </w:rPr>
      </w:pPr>
      <w:r w:rsidRPr="0070216D">
        <w:rPr>
          <w:rFonts w:ascii="Arial" w:hAnsi="Arial" w:cs="Arial"/>
          <w:sz w:val="24"/>
          <w:szCs w:val="24"/>
        </w:rPr>
        <w:t xml:space="preserve"> Начальник ТО </w:t>
      </w:r>
      <w:r w:rsidR="00B45D49" w:rsidRPr="0070216D">
        <w:rPr>
          <w:rFonts w:ascii="Arial" w:hAnsi="Arial" w:cs="Arial"/>
          <w:sz w:val="24"/>
          <w:szCs w:val="24"/>
        </w:rPr>
        <w:t>УГХ Администрации  ЗАТО г. Железногорск</w:t>
      </w:r>
      <w:r w:rsidR="00B45D49" w:rsidRPr="009D77DE">
        <w:rPr>
          <w:rFonts w:ascii="Times New Roman" w:hAnsi="Times New Roman"/>
          <w:sz w:val="27"/>
          <w:szCs w:val="27"/>
        </w:rPr>
        <w:t xml:space="preserve">                                                             </w:t>
      </w:r>
      <w:r w:rsidRPr="009D77DE">
        <w:rPr>
          <w:rFonts w:ascii="Times New Roman" w:hAnsi="Times New Roman"/>
          <w:sz w:val="27"/>
          <w:szCs w:val="27"/>
        </w:rPr>
        <w:t>Ю.П. Петрова</w:t>
      </w:r>
    </w:p>
    <w:sectPr w:rsidR="00B45D49" w:rsidRPr="009D77DE" w:rsidSect="005D78B8">
      <w:headerReference w:type="default" r:id="rId8"/>
      <w:pgSz w:w="16838" w:h="11906" w:orient="landscape"/>
      <w:pgMar w:top="426" w:right="1440" w:bottom="70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D" w:rsidRDefault="0070216D">
      <w:r>
        <w:separator/>
      </w:r>
    </w:p>
  </w:endnote>
  <w:endnote w:type="continuationSeparator" w:id="0">
    <w:p w:rsidR="0070216D" w:rsidRDefault="0070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D" w:rsidRDefault="0070216D">
      <w:r>
        <w:separator/>
      </w:r>
    </w:p>
  </w:footnote>
  <w:footnote w:type="continuationSeparator" w:id="0">
    <w:p w:rsidR="0070216D" w:rsidRDefault="00702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6D" w:rsidRDefault="0070216D">
    <w:pPr>
      <w:pStyle w:val="a7"/>
      <w:jc w:val="center"/>
    </w:pPr>
  </w:p>
  <w:p w:rsidR="0070216D" w:rsidRDefault="007021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75F0"/>
    <w:rsid w:val="00020EB6"/>
    <w:rsid w:val="00021188"/>
    <w:rsid w:val="000223AA"/>
    <w:rsid w:val="00022878"/>
    <w:rsid w:val="00022AF9"/>
    <w:rsid w:val="00023126"/>
    <w:rsid w:val="00023945"/>
    <w:rsid w:val="00026228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3690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647"/>
    <w:rsid w:val="00297EA2"/>
    <w:rsid w:val="002A0579"/>
    <w:rsid w:val="002A5F4A"/>
    <w:rsid w:val="002A65FF"/>
    <w:rsid w:val="002A7EB9"/>
    <w:rsid w:val="002B098C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716E"/>
    <w:rsid w:val="00320335"/>
    <w:rsid w:val="00323380"/>
    <w:rsid w:val="00327951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92816"/>
    <w:rsid w:val="00396C4C"/>
    <w:rsid w:val="003978C6"/>
    <w:rsid w:val="003A2559"/>
    <w:rsid w:val="003A2767"/>
    <w:rsid w:val="003A2C7B"/>
    <w:rsid w:val="003A3177"/>
    <w:rsid w:val="003A6FDA"/>
    <w:rsid w:val="003B320D"/>
    <w:rsid w:val="003B6898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400260"/>
    <w:rsid w:val="00401807"/>
    <w:rsid w:val="00404DA2"/>
    <w:rsid w:val="00407029"/>
    <w:rsid w:val="004116EA"/>
    <w:rsid w:val="00411710"/>
    <w:rsid w:val="00411A41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6319"/>
    <w:rsid w:val="005765AA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D18"/>
    <w:rsid w:val="00631E02"/>
    <w:rsid w:val="006340EC"/>
    <w:rsid w:val="006352BC"/>
    <w:rsid w:val="006356DD"/>
    <w:rsid w:val="00635EBD"/>
    <w:rsid w:val="00637454"/>
    <w:rsid w:val="00642020"/>
    <w:rsid w:val="006433D0"/>
    <w:rsid w:val="00643558"/>
    <w:rsid w:val="00644747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74C"/>
    <w:rsid w:val="006A178C"/>
    <w:rsid w:val="006A4201"/>
    <w:rsid w:val="006A67DB"/>
    <w:rsid w:val="006A737E"/>
    <w:rsid w:val="006A7519"/>
    <w:rsid w:val="006A7D39"/>
    <w:rsid w:val="006B4CFA"/>
    <w:rsid w:val="006B65DD"/>
    <w:rsid w:val="006B74E6"/>
    <w:rsid w:val="006C4248"/>
    <w:rsid w:val="006C5FEF"/>
    <w:rsid w:val="006D018F"/>
    <w:rsid w:val="006D0EEE"/>
    <w:rsid w:val="006D32CF"/>
    <w:rsid w:val="006D3FD2"/>
    <w:rsid w:val="006D642C"/>
    <w:rsid w:val="006E1CA0"/>
    <w:rsid w:val="006E1D3A"/>
    <w:rsid w:val="006E4371"/>
    <w:rsid w:val="006E501B"/>
    <w:rsid w:val="006E7B1B"/>
    <w:rsid w:val="006E7E11"/>
    <w:rsid w:val="0070216D"/>
    <w:rsid w:val="007059BD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50A5"/>
    <w:rsid w:val="0089532B"/>
    <w:rsid w:val="00895BDF"/>
    <w:rsid w:val="008A0841"/>
    <w:rsid w:val="008A158F"/>
    <w:rsid w:val="008A40E8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2176"/>
    <w:rsid w:val="00A430A2"/>
    <w:rsid w:val="00A468EF"/>
    <w:rsid w:val="00A47400"/>
    <w:rsid w:val="00A47C10"/>
    <w:rsid w:val="00A541A5"/>
    <w:rsid w:val="00A550D9"/>
    <w:rsid w:val="00A64655"/>
    <w:rsid w:val="00A649F1"/>
    <w:rsid w:val="00A7176D"/>
    <w:rsid w:val="00A736F2"/>
    <w:rsid w:val="00A76F58"/>
    <w:rsid w:val="00A82CCF"/>
    <w:rsid w:val="00A86077"/>
    <w:rsid w:val="00A90E87"/>
    <w:rsid w:val="00A9234E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B5226"/>
    <w:rsid w:val="00AC00D3"/>
    <w:rsid w:val="00AC2816"/>
    <w:rsid w:val="00AC4748"/>
    <w:rsid w:val="00AD3347"/>
    <w:rsid w:val="00AD3839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21"/>
    <w:rsid w:val="00B601D6"/>
    <w:rsid w:val="00B60A4D"/>
    <w:rsid w:val="00B62F72"/>
    <w:rsid w:val="00B63EA8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3AC8"/>
    <w:rsid w:val="00C93B3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73F4"/>
    <w:rsid w:val="00D27B4F"/>
    <w:rsid w:val="00D31A1A"/>
    <w:rsid w:val="00D31F0A"/>
    <w:rsid w:val="00D32B26"/>
    <w:rsid w:val="00D33C5E"/>
    <w:rsid w:val="00D378A9"/>
    <w:rsid w:val="00D434AA"/>
    <w:rsid w:val="00D44D97"/>
    <w:rsid w:val="00D45B9D"/>
    <w:rsid w:val="00D468F8"/>
    <w:rsid w:val="00D531C7"/>
    <w:rsid w:val="00D54A23"/>
    <w:rsid w:val="00D63FA6"/>
    <w:rsid w:val="00D65F4B"/>
    <w:rsid w:val="00D66BBE"/>
    <w:rsid w:val="00D700F2"/>
    <w:rsid w:val="00D73047"/>
    <w:rsid w:val="00D844B8"/>
    <w:rsid w:val="00D85901"/>
    <w:rsid w:val="00D85971"/>
    <w:rsid w:val="00D85D7B"/>
    <w:rsid w:val="00D90439"/>
    <w:rsid w:val="00D90D5F"/>
    <w:rsid w:val="00D97E60"/>
    <w:rsid w:val="00DA0FCD"/>
    <w:rsid w:val="00DA3C90"/>
    <w:rsid w:val="00DA3CAE"/>
    <w:rsid w:val="00DB2BC9"/>
    <w:rsid w:val="00DB41C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2510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8F8"/>
    <w:rsid w:val="00E45F73"/>
    <w:rsid w:val="00E46F22"/>
    <w:rsid w:val="00E47D3C"/>
    <w:rsid w:val="00E55A5A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AC95-388A-472F-895D-4A43CBAF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2921</Words>
  <Characters>20077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10</cp:revision>
  <cp:lastPrinted>2024-03-20T04:09:00Z</cp:lastPrinted>
  <dcterms:created xsi:type="dcterms:W3CDTF">2024-03-14T04:40:00Z</dcterms:created>
  <dcterms:modified xsi:type="dcterms:W3CDTF">2024-03-22T04:15:00Z</dcterms:modified>
</cp:coreProperties>
</file>